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F5" w:rsidRPr="00043679" w:rsidRDefault="00043679" w:rsidP="007517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79">
        <w:rPr>
          <w:rFonts w:ascii="Times New Roman" w:hAnsi="Times New Roman" w:cs="Times New Roman"/>
          <w:b/>
          <w:sz w:val="28"/>
          <w:szCs w:val="28"/>
        </w:rPr>
        <w:t>Итоги летнего отдыха</w:t>
      </w:r>
      <w:r w:rsidR="007517F5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5E356A" w:rsidRPr="005E356A" w:rsidRDefault="00043679" w:rsidP="000947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56A" w:rsidRPr="005E356A"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интеллекта ребёнка, радость общения, оригинальные идеи.</w:t>
      </w:r>
      <w:r w:rsidR="005E356A" w:rsidRPr="005E356A">
        <w:rPr>
          <w:rFonts w:ascii="Times New Roman" w:eastAsia="Times New Roman" w:hAnsi="Times New Roman" w:cs="Times New Roman"/>
          <w:sz w:val="28"/>
          <w:szCs w:val="28"/>
        </w:rPr>
        <w:t xml:space="preserve">    </w:t>
      </w:r>
    </w:p>
    <w:p w:rsidR="005E356A" w:rsidRDefault="000D307C" w:rsidP="000947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4721" w:rsidRPr="00D3016F">
        <w:rPr>
          <w:rFonts w:ascii="Times New Roman" w:hAnsi="Times New Roman" w:cs="Times New Roman"/>
          <w:sz w:val="28"/>
          <w:szCs w:val="28"/>
        </w:rPr>
        <w:t>Пришкольный лагерь – одна из наиболее востребованных форм летнего отдыха детей школьного возраста</w:t>
      </w:r>
      <w:r w:rsidR="00094721">
        <w:rPr>
          <w:rFonts w:ascii="Times New Roman" w:hAnsi="Times New Roman" w:cs="Times New Roman"/>
          <w:sz w:val="28"/>
          <w:szCs w:val="28"/>
        </w:rPr>
        <w:t xml:space="preserve">. </w:t>
      </w:r>
      <w:r w:rsidR="005E356A">
        <w:rPr>
          <w:rFonts w:ascii="Times New Roman" w:hAnsi="Times New Roman" w:cs="Times New Roman"/>
          <w:sz w:val="28"/>
          <w:szCs w:val="28"/>
        </w:rPr>
        <w:t>В июне для 520 детей открыли свои двери 10 пришкольных оздоровительных лагерей, 3 лагеря труда и отдыха, 1 оборо</w:t>
      </w:r>
      <w:r w:rsidR="00094721">
        <w:rPr>
          <w:rFonts w:ascii="Times New Roman" w:hAnsi="Times New Roman" w:cs="Times New Roman"/>
          <w:sz w:val="28"/>
          <w:szCs w:val="28"/>
        </w:rPr>
        <w:t>н</w:t>
      </w:r>
      <w:r w:rsidR="005E356A">
        <w:rPr>
          <w:rFonts w:ascii="Times New Roman" w:hAnsi="Times New Roman" w:cs="Times New Roman"/>
          <w:sz w:val="28"/>
          <w:szCs w:val="28"/>
        </w:rPr>
        <w:t>но</w:t>
      </w:r>
      <w:r w:rsidR="00094721">
        <w:rPr>
          <w:rFonts w:ascii="Times New Roman" w:hAnsi="Times New Roman" w:cs="Times New Roman"/>
          <w:sz w:val="28"/>
          <w:szCs w:val="28"/>
        </w:rPr>
        <w:t xml:space="preserve"> </w:t>
      </w:r>
      <w:r w:rsidR="005E356A">
        <w:rPr>
          <w:rFonts w:ascii="Times New Roman" w:hAnsi="Times New Roman" w:cs="Times New Roman"/>
          <w:sz w:val="28"/>
          <w:szCs w:val="28"/>
        </w:rPr>
        <w:t>-</w:t>
      </w:r>
      <w:r w:rsidR="00094721">
        <w:rPr>
          <w:rFonts w:ascii="Times New Roman" w:hAnsi="Times New Roman" w:cs="Times New Roman"/>
          <w:sz w:val="28"/>
          <w:szCs w:val="28"/>
        </w:rPr>
        <w:t xml:space="preserve"> </w:t>
      </w:r>
      <w:r w:rsidR="005E356A">
        <w:rPr>
          <w:rFonts w:ascii="Times New Roman" w:hAnsi="Times New Roman" w:cs="Times New Roman"/>
          <w:sz w:val="28"/>
          <w:szCs w:val="28"/>
        </w:rPr>
        <w:t>спортивный лагерь.</w:t>
      </w:r>
    </w:p>
    <w:p w:rsidR="00AF451B" w:rsidRPr="00AF451B" w:rsidRDefault="00AF451B" w:rsidP="00AF451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В летний период  при Доме пионеров и школьников работают кружки по различным направленностям.  С июня по август работают кружки «Акробатика», «Игротека», «ИЗО», «Танцевальный», «Подвижные игры», «Театральный». Работа ведется ежедневно с 10.00 до 13.00. Педагоги дополнительного образования в период летней оздоровительной кампании проводят занятия в лагерях на базе МКОУ «Нижнедевицкая ООШ» и МКОУ «Лесополянская СОШ».</w:t>
      </w:r>
    </w:p>
    <w:p w:rsidR="005E356A" w:rsidRDefault="00094721" w:rsidP="008E4AB9">
      <w:pPr>
        <w:tabs>
          <w:tab w:val="left" w:pos="0"/>
        </w:tabs>
        <w:spacing w:line="36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организации отдыха и оздоровления детей из малообеспеченных семей по линии социальной защиты были организованы поездки в июне в загородный лагерь Эртильского района «Ласточка», загородный лагерь «Полянка», «Воронежский областной центр реабилитации и оздоровления «Золотой колос».</w:t>
      </w:r>
      <w:r w:rsidR="000D307C">
        <w:rPr>
          <w:rFonts w:ascii="Times New Roman" w:hAnsi="Times New Roman" w:cs="Times New Roman"/>
          <w:sz w:val="28"/>
          <w:szCs w:val="28"/>
        </w:rPr>
        <w:t xml:space="preserve"> В июле </w:t>
      </w:r>
      <w:r w:rsidR="0068666A">
        <w:rPr>
          <w:rFonts w:ascii="Times New Roman" w:hAnsi="Times New Roman" w:cs="Times New Roman"/>
          <w:sz w:val="28"/>
          <w:szCs w:val="28"/>
        </w:rPr>
        <w:t>10 ребят отдыхали на море (о</w:t>
      </w:r>
      <w:r w:rsidR="000D307C">
        <w:rPr>
          <w:rFonts w:ascii="Times New Roman" w:hAnsi="Times New Roman" w:cs="Times New Roman"/>
          <w:sz w:val="28"/>
          <w:szCs w:val="28"/>
        </w:rPr>
        <w:t>здоро</w:t>
      </w:r>
      <w:r w:rsidR="0068666A">
        <w:rPr>
          <w:rFonts w:ascii="Times New Roman" w:hAnsi="Times New Roman" w:cs="Times New Roman"/>
          <w:sz w:val="28"/>
          <w:szCs w:val="28"/>
        </w:rPr>
        <w:t>вительный центр города Ялта). В августе запланированы поездки</w:t>
      </w:r>
      <w:r w:rsidR="008E4AB9">
        <w:rPr>
          <w:rFonts w:ascii="Times New Roman" w:hAnsi="Times New Roman" w:cs="Times New Roman"/>
          <w:sz w:val="28"/>
          <w:szCs w:val="28"/>
        </w:rPr>
        <w:t xml:space="preserve"> в загородный лагерь «Сказка» Новохоперского района, лагерь «Чайка» Каменского района.</w:t>
      </w:r>
    </w:p>
    <w:p w:rsidR="00043679" w:rsidRDefault="00B86016" w:rsidP="00043679">
      <w:pPr>
        <w:tabs>
          <w:tab w:val="left" w:pos="0"/>
        </w:tabs>
        <w:spacing w:line="36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5349">
        <w:rPr>
          <w:rFonts w:ascii="Times New Roman" w:hAnsi="Times New Roman" w:cs="Times New Roman"/>
          <w:sz w:val="28"/>
          <w:szCs w:val="28"/>
        </w:rPr>
        <w:t xml:space="preserve">Каждое лето </w:t>
      </w:r>
      <w:r>
        <w:rPr>
          <w:rFonts w:ascii="Times New Roman" w:hAnsi="Times New Roman" w:cs="Times New Roman"/>
          <w:sz w:val="28"/>
          <w:szCs w:val="28"/>
        </w:rPr>
        <w:t xml:space="preserve">проходит временно трудоустройство </w:t>
      </w:r>
      <w:r w:rsidR="00895349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через центр занятости. </w:t>
      </w:r>
      <w:r w:rsidR="00895349">
        <w:rPr>
          <w:rFonts w:ascii="Times New Roman" w:hAnsi="Times New Roman" w:cs="Times New Roman"/>
          <w:sz w:val="28"/>
          <w:szCs w:val="28"/>
        </w:rPr>
        <w:t xml:space="preserve">Так в июне через центр занятости были трудоустроены 35 обучающихся МБОУ «Нижнедевицкая гимназия», 10 обучающихся МКОУ «Курбатовская СОШ», 13 обучающихся МКОУ «Верхнетуровская СОШ». В июле запланировано трудоустройство для 10 </w:t>
      </w:r>
      <w:r w:rsidR="00895349">
        <w:rPr>
          <w:rFonts w:ascii="Times New Roman" w:hAnsi="Times New Roman" w:cs="Times New Roman"/>
          <w:sz w:val="28"/>
          <w:szCs w:val="28"/>
        </w:rPr>
        <w:lastRenderedPageBreak/>
        <w:t>обучающихся МКОУ «Синелипяговская СОШ», 10 обучающихся МКОУ «Курбатовская СОШ»,  5 обучающихся МКОУ «Лесополянская СОШ», 4 обучающихся МКОУ «Хвощеватовская СОШ».  Несовершеннолетние будут заниматься благоустройством территории, работать на пришкольных учас</w:t>
      </w:r>
      <w:r w:rsidR="00043679">
        <w:rPr>
          <w:rFonts w:ascii="Times New Roman" w:hAnsi="Times New Roman" w:cs="Times New Roman"/>
          <w:sz w:val="28"/>
          <w:szCs w:val="28"/>
        </w:rPr>
        <w:t>тках, помогать семьям ветеранов</w:t>
      </w:r>
    </w:p>
    <w:p w:rsidR="00043679" w:rsidRPr="00043679" w:rsidRDefault="00043679" w:rsidP="008E4AB9">
      <w:pPr>
        <w:tabs>
          <w:tab w:val="left" w:pos="0"/>
        </w:tabs>
        <w:spacing w:line="36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6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36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679">
        <w:rPr>
          <w:rFonts w:ascii="Times New Roman" w:hAnsi="Times New Roman" w:cs="Times New Roman"/>
          <w:sz w:val="28"/>
          <w:szCs w:val="28"/>
        </w:rPr>
        <w:t xml:space="preserve"> 18 по 22 июня 2019 года в с. Чигорак Борисоглебского района Воронежской области прошел областной лагерь «60 областной туристский слёт обучающихся». В Слёте </w:t>
      </w:r>
      <w:r>
        <w:rPr>
          <w:rFonts w:ascii="Times New Roman" w:hAnsi="Times New Roman" w:cs="Times New Roman"/>
          <w:sz w:val="28"/>
          <w:szCs w:val="28"/>
        </w:rPr>
        <w:t xml:space="preserve">Нижнедевицкий район представила </w:t>
      </w:r>
      <w:r w:rsidRPr="00043679">
        <w:rPr>
          <w:rFonts w:ascii="Times New Roman" w:hAnsi="Times New Roman" w:cs="Times New Roman"/>
          <w:sz w:val="28"/>
          <w:szCs w:val="28"/>
        </w:rPr>
        <w:t>сборная команда «Азимут», состоящая из 9 ребят</w:t>
      </w:r>
      <w:r>
        <w:rPr>
          <w:rFonts w:ascii="Times New Roman" w:hAnsi="Times New Roman" w:cs="Times New Roman"/>
          <w:sz w:val="28"/>
          <w:szCs w:val="28"/>
        </w:rPr>
        <w:t xml:space="preserve"> и 3 руководителей</w:t>
      </w:r>
      <w:r w:rsidRPr="00043679">
        <w:rPr>
          <w:rFonts w:ascii="Times New Roman" w:hAnsi="Times New Roman" w:cs="Times New Roman"/>
          <w:sz w:val="28"/>
          <w:szCs w:val="28"/>
        </w:rPr>
        <w:t>.</w:t>
      </w:r>
    </w:p>
    <w:p w:rsidR="00EB6557" w:rsidRDefault="00043679" w:rsidP="008E4AB9">
      <w:pPr>
        <w:tabs>
          <w:tab w:val="left" w:pos="0"/>
        </w:tabs>
        <w:spacing w:line="36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6557"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895349">
        <w:rPr>
          <w:rFonts w:ascii="Times New Roman" w:hAnsi="Times New Roman" w:cs="Times New Roman"/>
          <w:sz w:val="28"/>
          <w:szCs w:val="28"/>
        </w:rPr>
        <w:t xml:space="preserve"> 2 </w:t>
      </w:r>
      <w:r w:rsidR="00EB6557">
        <w:rPr>
          <w:rFonts w:ascii="Times New Roman" w:hAnsi="Times New Roman" w:cs="Times New Roman"/>
          <w:sz w:val="28"/>
          <w:szCs w:val="28"/>
        </w:rPr>
        <w:t>обучающих</w:t>
      </w:r>
      <w:r w:rsidR="00895349">
        <w:rPr>
          <w:rFonts w:ascii="Times New Roman" w:hAnsi="Times New Roman" w:cs="Times New Roman"/>
          <w:sz w:val="28"/>
          <w:szCs w:val="28"/>
        </w:rPr>
        <w:t xml:space="preserve">ся </w:t>
      </w:r>
      <w:r w:rsidR="00EB6557">
        <w:rPr>
          <w:rFonts w:ascii="Times New Roman" w:hAnsi="Times New Roman" w:cs="Times New Roman"/>
          <w:sz w:val="28"/>
          <w:szCs w:val="28"/>
        </w:rPr>
        <w:t>(</w:t>
      </w:r>
      <w:r w:rsidR="00895349">
        <w:rPr>
          <w:rFonts w:ascii="Times New Roman" w:hAnsi="Times New Roman" w:cs="Times New Roman"/>
          <w:sz w:val="28"/>
          <w:szCs w:val="28"/>
        </w:rPr>
        <w:t>МКОУ «Курбатовская СОШ» и МБОУ «Нижнедевицкая гимназия»</w:t>
      </w:r>
      <w:r w:rsidR="00EB6557">
        <w:rPr>
          <w:rFonts w:ascii="Times New Roman" w:hAnsi="Times New Roman" w:cs="Times New Roman"/>
          <w:sz w:val="28"/>
          <w:szCs w:val="28"/>
        </w:rPr>
        <w:t>)</w:t>
      </w:r>
      <w:r w:rsidR="00895349">
        <w:rPr>
          <w:rFonts w:ascii="Times New Roman" w:hAnsi="Times New Roman" w:cs="Times New Roman"/>
          <w:sz w:val="28"/>
          <w:szCs w:val="28"/>
        </w:rPr>
        <w:t xml:space="preserve"> </w:t>
      </w:r>
      <w:r w:rsidR="00EB6557">
        <w:rPr>
          <w:rFonts w:ascii="Times New Roman" w:hAnsi="Times New Roman" w:cs="Times New Roman"/>
          <w:sz w:val="28"/>
          <w:szCs w:val="28"/>
        </w:rPr>
        <w:t xml:space="preserve"> за успехи в творческом конкурсе были награждены путевками в пансионат  с лечением «Репное».</w:t>
      </w:r>
    </w:p>
    <w:p w:rsidR="00EB6557" w:rsidRDefault="0068666A" w:rsidP="006866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июле   2 подростков</w:t>
      </w:r>
      <w:r w:rsidR="00EB6557">
        <w:rPr>
          <w:rFonts w:ascii="Times New Roman" w:hAnsi="Times New Roman" w:cs="Times New Roman"/>
          <w:sz w:val="28"/>
          <w:szCs w:val="28"/>
        </w:rPr>
        <w:t>, состоящих на учете в</w:t>
      </w:r>
      <w:r>
        <w:rPr>
          <w:rFonts w:ascii="Times New Roman" w:hAnsi="Times New Roman" w:cs="Times New Roman"/>
          <w:sz w:val="28"/>
          <w:szCs w:val="28"/>
        </w:rPr>
        <w:t xml:space="preserve"> КДН</w:t>
      </w:r>
      <w:r w:rsidR="00EB65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EB6557">
        <w:rPr>
          <w:rFonts w:ascii="Times New Roman" w:hAnsi="Times New Roman" w:cs="Times New Roman"/>
          <w:sz w:val="28"/>
          <w:szCs w:val="28"/>
        </w:rPr>
        <w:t xml:space="preserve"> участие в тематических сменах  специализированного лагеря «Ювеналист 2019 года». На тематических сменах будут организованы занятия по обработке основных туристических навыков, групповые и индивидуальные занятия с психологами, декоративно – прикладные мастерские, спортивные занятия, патриотические, конкурсные, профилактические мероприятия. </w:t>
      </w:r>
    </w:p>
    <w:p w:rsidR="00EB6557" w:rsidRDefault="0068666A" w:rsidP="006866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воспитанников школы искусств участвовали в конкурсе г.Сочи.</w:t>
      </w:r>
    </w:p>
    <w:p w:rsidR="0068666A" w:rsidRDefault="0068666A" w:rsidP="006866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всех летних каникул в школах работают волонтерские отряды, уличные отряды, ребята активно проходят школьную практику на при</w:t>
      </w:r>
      <w:r w:rsidR="00043679">
        <w:rPr>
          <w:rFonts w:ascii="Times New Roman" w:hAnsi="Times New Roman" w:cs="Times New Roman"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sz w:val="28"/>
          <w:szCs w:val="28"/>
        </w:rPr>
        <w:t xml:space="preserve"> участках.</w:t>
      </w:r>
    </w:p>
    <w:p w:rsidR="00EB6557" w:rsidRDefault="00EB6557" w:rsidP="00EB65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349" w:rsidRDefault="00895349" w:rsidP="008E4AB9">
      <w:pPr>
        <w:tabs>
          <w:tab w:val="left" w:pos="0"/>
        </w:tabs>
        <w:spacing w:line="36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798" w:rsidRDefault="008E4AB9" w:rsidP="00AF451B">
      <w:pPr>
        <w:tabs>
          <w:tab w:val="left" w:pos="0"/>
        </w:tabs>
        <w:spacing w:line="36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31B6" w:rsidRPr="00AD7798" w:rsidRDefault="001D31B6">
      <w:pPr>
        <w:rPr>
          <w:rFonts w:ascii="Times New Roman" w:hAnsi="Times New Roman" w:cs="Times New Roman"/>
          <w:sz w:val="28"/>
          <w:szCs w:val="28"/>
        </w:rPr>
      </w:pPr>
    </w:p>
    <w:sectPr w:rsidR="001D31B6" w:rsidRPr="00AD7798" w:rsidSect="0049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7798"/>
    <w:rsid w:val="00043679"/>
    <w:rsid w:val="00094721"/>
    <w:rsid w:val="000D307C"/>
    <w:rsid w:val="001C2BB7"/>
    <w:rsid w:val="001C7231"/>
    <w:rsid w:val="001D31B6"/>
    <w:rsid w:val="00201F96"/>
    <w:rsid w:val="002C59D3"/>
    <w:rsid w:val="004917CF"/>
    <w:rsid w:val="005E356A"/>
    <w:rsid w:val="0068666A"/>
    <w:rsid w:val="007517F5"/>
    <w:rsid w:val="00895349"/>
    <w:rsid w:val="008E4AB9"/>
    <w:rsid w:val="00AD7798"/>
    <w:rsid w:val="00AF451B"/>
    <w:rsid w:val="00B86016"/>
    <w:rsid w:val="00D14540"/>
    <w:rsid w:val="00EB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77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rmal (Web)"/>
    <w:basedOn w:val="a"/>
    <w:uiPriority w:val="99"/>
    <w:semiHidden/>
    <w:unhideWhenUsed/>
    <w:rsid w:val="0004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2019-06-17T07:26:00Z</cp:lastPrinted>
  <dcterms:created xsi:type="dcterms:W3CDTF">2019-06-17T04:20:00Z</dcterms:created>
  <dcterms:modified xsi:type="dcterms:W3CDTF">2019-07-31T10:41:00Z</dcterms:modified>
</cp:coreProperties>
</file>